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</w:p>
    <w:p w:rsidR="00443448" w:rsidRPr="009874CA" w:rsidRDefault="009874CA" w:rsidP="009874CA">
      <w:pPr>
        <w:spacing w:after="0"/>
        <w:ind w:firstLine="709"/>
        <w:jc w:val="center"/>
        <w:rPr>
          <w:b/>
        </w:rPr>
      </w:pPr>
      <w:r w:rsidRPr="009874CA">
        <w:rPr>
          <w:b/>
        </w:rPr>
        <w:t>ГТО - это любовь к спорту</w:t>
      </w:r>
    </w:p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</w:p>
    <w:p w:rsidR="00443448" w:rsidRPr="009874CA" w:rsidRDefault="00443448" w:rsidP="00443448">
      <w:pPr>
        <w:spacing w:after="0"/>
        <w:ind w:firstLine="709"/>
        <w:jc w:val="both"/>
        <w:rPr>
          <w:rFonts w:asciiTheme="minorHAnsi" w:hAnsiTheme="minorHAnsi"/>
        </w:rPr>
      </w:pPr>
      <w:r>
        <w:t>ГТО помогает привить любовь к спорту. Участие в программе комплекса «Готов к труду и обороне» позволяет не только развивать физические навыки, но и получать мотивацию к занятиям спортом</w:t>
      </w:r>
      <w:r w:rsidR="009874CA">
        <w:rPr>
          <w:rFonts w:asciiTheme="minorHAnsi" w:hAnsiTheme="minorHAnsi" w:cs="Segoe UI Symbol"/>
        </w:rPr>
        <w:t>.</w:t>
      </w:r>
      <w:bookmarkStart w:id="0" w:name="_GoBack"/>
      <w:bookmarkEnd w:id="0"/>
    </w:p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  <w:r>
        <w:t>Выполнение нормативов ГТО, таких как бег, прыжки в длину и плавание, помогает освоить разнообразные виды физической активности. Получение знака ГТО становится для участников стимулом к дальнейшим достижениям.</w:t>
      </w:r>
    </w:p>
    <w:p w:rsidR="00443448" w:rsidRDefault="00443448" w:rsidP="00443448">
      <w:pPr>
        <w:spacing w:after="0"/>
        <w:ind w:firstLine="709"/>
        <w:jc w:val="both"/>
      </w:pPr>
    </w:p>
    <w:p w:rsidR="00443448" w:rsidRPr="009874CA" w:rsidRDefault="00443448" w:rsidP="00443448">
      <w:pPr>
        <w:spacing w:after="0"/>
        <w:ind w:firstLine="709"/>
        <w:jc w:val="both"/>
        <w:rPr>
          <w:rFonts w:asciiTheme="minorHAnsi" w:hAnsiTheme="minorHAnsi"/>
        </w:rPr>
      </w:pPr>
      <w:r>
        <w:t>Кроме того, ГТО — это не только спортивные достижения, но и возможность повысить самооценку, укрепить здоровье, развить выносливость и дисциплину</w:t>
      </w:r>
      <w:r w:rsidR="009874CA">
        <w:rPr>
          <w:rFonts w:ascii="Segoe UI Symbol" w:hAnsi="Segoe UI Symbol" w:cs="Segoe UI Symbol"/>
        </w:rPr>
        <w:t>.</w:t>
      </w:r>
    </w:p>
    <w:p w:rsidR="00443448" w:rsidRDefault="00443448" w:rsidP="00443448">
      <w:pPr>
        <w:spacing w:after="0"/>
        <w:ind w:firstLine="709"/>
        <w:jc w:val="both"/>
      </w:pPr>
    </w:p>
    <w:p w:rsidR="00443448" w:rsidRDefault="00443448" w:rsidP="00443448">
      <w:pPr>
        <w:spacing w:after="0"/>
        <w:ind w:firstLine="709"/>
        <w:jc w:val="both"/>
      </w:pPr>
      <w:r>
        <w:t>Таким образом, программа ГТО играет ключевую роль в формировании здорового образа жизни. Она вдохновляет и объединяет людей, способствуя укреплению здоровья нации и повышению уровня физической активности в обществе.</w:t>
      </w:r>
    </w:p>
    <w:p w:rsidR="00443448" w:rsidRDefault="00443448" w:rsidP="00443448">
      <w:pPr>
        <w:spacing w:after="0"/>
        <w:ind w:firstLine="709"/>
        <w:jc w:val="both"/>
      </w:pPr>
    </w:p>
    <w:p w:rsidR="00923191" w:rsidRDefault="00923191" w:rsidP="00443448">
      <w:pPr>
        <w:spacing w:after="0"/>
        <w:ind w:firstLine="709"/>
        <w:jc w:val="both"/>
      </w:pPr>
    </w:p>
    <w:sectPr w:rsidR="0092319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48"/>
    <w:rsid w:val="00443448"/>
    <w:rsid w:val="00447ACD"/>
    <w:rsid w:val="006C0B77"/>
    <w:rsid w:val="008242FF"/>
    <w:rsid w:val="00870751"/>
    <w:rsid w:val="00922C48"/>
    <w:rsid w:val="00923191"/>
    <w:rsid w:val="009874C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0183"/>
  <w15:chartTrackingRefBased/>
  <w15:docId w15:val="{97177AFC-8C93-4A08-8A00-E7C78D38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4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44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44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44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344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4344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4344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4344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4344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43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4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344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434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344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344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344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4344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 Centr</dc:creator>
  <cp:keywords/>
  <dc:description/>
  <cp:lastModifiedBy>User</cp:lastModifiedBy>
  <cp:revision>2</cp:revision>
  <dcterms:created xsi:type="dcterms:W3CDTF">2025-03-12T04:18:00Z</dcterms:created>
  <dcterms:modified xsi:type="dcterms:W3CDTF">2025-03-12T04:18:00Z</dcterms:modified>
</cp:coreProperties>
</file>